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0FAFF" w14:textId="77777777" w:rsidR="000A6D1D" w:rsidRDefault="000A6D1D" w:rsidP="003778F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62C9DC8E" w14:textId="77777777" w:rsidR="000A6D1D" w:rsidRDefault="000A6D1D" w:rsidP="0086773C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751F1E35" w14:textId="5C7DBCBA" w:rsidR="0086773C" w:rsidRPr="0086773C" w:rsidRDefault="00FD3F8B" w:rsidP="0086773C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867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320C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3</w:t>
      </w:r>
    </w:p>
    <w:p w14:paraId="45D6C34D" w14:textId="77777777" w:rsidR="0049555C" w:rsidRDefault="0049555C" w:rsidP="0049555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bg-BG"/>
        </w:rPr>
      </w:pPr>
      <w:r w:rsidRPr="00A10EE9">
        <w:rPr>
          <w:rFonts w:ascii="Times New Roman" w:eastAsia="Times New Roman" w:hAnsi="Times New Roman"/>
          <w:sz w:val="24"/>
          <w:szCs w:val="24"/>
          <w:lang w:eastAsia="bg-BG"/>
        </w:rPr>
        <w:t xml:space="preserve">Приложение към заповед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№ РД09-365/27.04.2020 г., </w:t>
      </w:r>
    </w:p>
    <w:p w14:paraId="5B0F381D" w14:textId="77777777" w:rsidR="0049555C" w:rsidRPr="0095466F" w:rsidRDefault="0049555C" w:rsidP="0049555C">
      <w:pPr>
        <w:spacing w:after="0" w:line="240" w:lineRule="auto"/>
        <w:ind w:left="3540"/>
        <w:jc w:val="right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изменена със заповед № РД09-441/04.06.2020 г.</w:t>
      </w:r>
    </w:p>
    <w:p w14:paraId="71E893E3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b/>
          <w:snapToGrid w:val="0"/>
          <w:kern w:val="28"/>
          <w:sz w:val="28"/>
          <w:szCs w:val="28"/>
        </w:rPr>
      </w:pPr>
    </w:p>
    <w:p w14:paraId="027E6620" w14:textId="77777777" w:rsidR="0049555C" w:rsidRDefault="0049555C" w:rsidP="0049555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kern w:val="28"/>
          <w:sz w:val="28"/>
          <w:szCs w:val="28"/>
        </w:rPr>
      </w:pPr>
    </w:p>
    <w:p w14:paraId="46209A70" w14:textId="77777777" w:rsidR="0049555C" w:rsidRDefault="0049555C" w:rsidP="0049555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kern w:val="28"/>
          <w:sz w:val="28"/>
          <w:szCs w:val="28"/>
        </w:rPr>
      </w:pPr>
    </w:p>
    <w:p w14:paraId="6BD19919" w14:textId="77777777" w:rsidR="0049555C" w:rsidRDefault="0049555C" w:rsidP="0049555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kern w:val="28"/>
          <w:sz w:val="28"/>
          <w:szCs w:val="28"/>
        </w:rPr>
      </w:pPr>
      <w:r w:rsidRPr="00A10EE9">
        <w:rPr>
          <w:rFonts w:ascii="Times New Roman" w:eastAsia="Times New Roman" w:hAnsi="Times New Roman"/>
          <w:b/>
          <w:snapToGrid w:val="0"/>
          <w:kern w:val="28"/>
          <w:sz w:val="28"/>
          <w:szCs w:val="28"/>
        </w:rPr>
        <w:t xml:space="preserve">ДЕКЛАРАЦИЯ </w:t>
      </w:r>
    </w:p>
    <w:p w14:paraId="62EB3FD4" w14:textId="77777777" w:rsidR="0049555C" w:rsidRPr="00A10EE9" w:rsidRDefault="0049555C" w:rsidP="0049555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kern w:val="28"/>
          <w:sz w:val="28"/>
          <w:szCs w:val="28"/>
        </w:rPr>
      </w:pPr>
    </w:p>
    <w:p w14:paraId="75FC89A5" w14:textId="77777777" w:rsidR="0049555C" w:rsidRDefault="0049555C" w:rsidP="0049555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kern w:val="28"/>
          <w:sz w:val="28"/>
          <w:szCs w:val="28"/>
        </w:rPr>
      </w:pPr>
      <w:r w:rsidRPr="00A10EE9">
        <w:rPr>
          <w:rFonts w:ascii="Times New Roman" w:eastAsia="Times New Roman" w:hAnsi="Times New Roman"/>
          <w:b/>
          <w:snapToGrid w:val="0"/>
          <w:kern w:val="28"/>
          <w:sz w:val="28"/>
          <w:szCs w:val="28"/>
        </w:rPr>
        <w:t>за липса на основания за отстраняване</w:t>
      </w:r>
    </w:p>
    <w:p w14:paraId="743972C7" w14:textId="77777777" w:rsidR="0049555C" w:rsidRDefault="0049555C" w:rsidP="0049555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kern w:val="28"/>
          <w:sz w:val="28"/>
          <w:szCs w:val="28"/>
        </w:rPr>
      </w:pPr>
    </w:p>
    <w:p w14:paraId="5AF5359A" w14:textId="77777777" w:rsidR="0049555C" w:rsidRPr="00A10EE9" w:rsidRDefault="0049555C" w:rsidP="0049555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kern w:val="28"/>
          <w:sz w:val="28"/>
          <w:szCs w:val="28"/>
        </w:rPr>
      </w:pPr>
    </w:p>
    <w:p w14:paraId="0C1631C9" w14:textId="77777777" w:rsidR="0049555C" w:rsidRPr="00A10EE9" w:rsidRDefault="0049555C" w:rsidP="0049555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kern w:val="28"/>
        </w:rPr>
      </w:pPr>
    </w:p>
    <w:p w14:paraId="4A80A185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A10EE9">
        <w:rPr>
          <w:rFonts w:ascii="Times New Roman" w:eastAsia="Times New Roman" w:hAnsi="Times New Roman"/>
          <w:sz w:val="24"/>
          <w:szCs w:val="20"/>
        </w:rPr>
        <w:t xml:space="preserve">Долуподписаният /-ната/ </w:t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ab/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ab/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ab/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ab/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ab/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ab/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ab/>
        <w:t>__________</w:t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ab/>
        <w:t xml:space="preserve">        </w:t>
      </w:r>
      <w:r w:rsidRPr="00A10EE9">
        <w:rPr>
          <w:rFonts w:ascii="Times New Roman" w:eastAsia="Times New Roman" w:hAnsi="Times New Roman"/>
          <w:sz w:val="24"/>
          <w:szCs w:val="20"/>
        </w:rPr>
        <w:t xml:space="preserve">,    </w:t>
      </w:r>
    </w:p>
    <w:p w14:paraId="43C13951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0"/>
        </w:rPr>
      </w:pPr>
      <w:r w:rsidRPr="00A10EE9">
        <w:rPr>
          <w:rFonts w:ascii="Times New Roman" w:eastAsia="Times New Roman" w:hAnsi="Times New Roman"/>
          <w:i/>
          <w:iCs/>
          <w:sz w:val="24"/>
          <w:szCs w:val="20"/>
        </w:rPr>
        <w:t xml:space="preserve">                                                           </w:t>
      </w:r>
      <w:r w:rsidRPr="00A10EE9">
        <w:rPr>
          <w:rFonts w:ascii="Times New Roman" w:eastAsia="Times New Roman" w:hAnsi="Times New Roman"/>
          <w:i/>
          <w:iCs/>
          <w:sz w:val="20"/>
          <w:szCs w:val="20"/>
        </w:rPr>
        <w:t>(собствено                      бащино                         фамилно име)</w:t>
      </w:r>
    </w:p>
    <w:p w14:paraId="66C0B5A2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14:paraId="0A05068F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A10EE9">
        <w:rPr>
          <w:rFonts w:ascii="Times New Roman" w:eastAsia="Times New Roman" w:hAnsi="Times New Roman"/>
          <w:sz w:val="24"/>
          <w:szCs w:val="20"/>
        </w:rPr>
        <w:t>ЕГН</w:t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ab/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ab/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ab/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ab/>
      </w:r>
      <w:r w:rsidRPr="00A10EE9">
        <w:rPr>
          <w:rFonts w:ascii="Times New Roman" w:eastAsia="Times New Roman" w:hAnsi="Times New Roman"/>
          <w:sz w:val="24"/>
          <w:szCs w:val="20"/>
        </w:rPr>
        <w:t xml:space="preserve">,  притежаващ/а лична карта/паспорт № </w:t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ab/>
        <w:t>________________</w:t>
      </w:r>
      <w:r w:rsidRPr="00A10EE9">
        <w:rPr>
          <w:rFonts w:ascii="Times New Roman" w:eastAsia="Times New Roman" w:hAnsi="Times New Roman"/>
          <w:sz w:val="24"/>
          <w:szCs w:val="20"/>
        </w:rPr>
        <w:t xml:space="preserve">, </w:t>
      </w:r>
    </w:p>
    <w:p w14:paraId="7DD95557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14:paraId="15ABF00E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A10EE9">
        <w:rPr>
          <w:rFonts w:ascii="Times New Roman" w:eastAsia="Times New Roman" w:hAnsi="Times New Roman"/>
          <w:sz w:val="24"/>
          <w:szCs w:val="20"/>
        </w:rPr>
        <w:t>издадена на</w:t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ab/>
        <w:t xml:space="preserve"> </w:t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ab/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ab/>
      </w:r>
      <w:r w:rsidRPr="00A10EE9">
        <w:rPr>
          <w:rFonts w:ascii="Times New Roman" w:eastAsia="Times New Roman" w:hAnsi="Times New Roman"/>
          <w:sz w:val="24"/>
          <w:szCs w:val="20"/>
        </w:rPr>
        <w:t xml:space="preserve">   от    МВР  –  гр.</w:t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ab/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ab/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ab/>
        <w:t>_________</w:t>
      </w:r>
      <w:r w:rsidRPr="00A10EE9">
        <w:rPr>
          <w:rFonts w:ascii="Times New Roman" w:eastAsia="Times New Roman" w:hAnsi="Times New Roman"/>
          <w:sz w:val="24"/>
          <w:szCs w:val="20"/>
        </w:rPr>
        <w:t xml:space="preserve">, в качеството </w:t>
      </w:r>
    </w:p>
    <w:p w14:paraId="00250FE6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0"/>
        </w:rPr>
      </w:pPr>
      <w:r w:rsidRPr="00A10EE9">
        <w:rPr>
          <w:rFonts w:ascii="Times New Roman" w:eastAsia="Times New Roman" w:hAnsi="Times New Roman"/>
          <w:i/>
          <w:iCs/>
          <w:sz w:val="20"/>
          <w:szCs w:val="20"/>
        </w:rPr>
        <w:t xml:space="preserve">                          (дата на издаване)                                               (място на издаване)</w:t>
      </w:r>
    </w:p>
    <w:p w14:paraId="28DF909F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14:paraId="23BBE1BB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A10EE9">
        <w:rPr>
          <w:rFonts w:ascii="Times New Roman" w:eastAsia="Times New Roman" w:hAnsi="Times New Roman"/>
          <w:sz w:val="24"/>
          <w:szCs w:val="20"/>
        </w:rPr>
        <w:t xml:space="preserve">ми на _____________________________________________________________________, </w:t>
      </w:r>
      <w:r w:rsidRPr="00A10EE9">
        <w:rPr>
          <w:rFonts w:ascii="Times New Roman" w:eastAsia="Times New Roman" w:hAnsi="Times New Roman"/>
          <w:i/>
          <w:sz w:val="20"/>
          <w:szCs w:val="20"/>
        </w:rPr>
        <w:t xml:space="preserve">(посочва се длъжността и качеството, в което лицето има право да  представлява и управлява.) </w:t>
      </w:r>
    </w:p>
    <w:p w14:paraId="79CF8D1C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14:paraId="2A6564A2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A10EE9">
        <w:rPr>
          <w:rFonts w:ascii="Times New Roman" w:eastAsia="Times New Roman" w:hAnsi="Times New Roman"/>
          <w:sz w:val="24"/>
          <w:szCs w:val="20"/>
        </w:rPr>
        <w:t>законен представител на ___________________________________________________</w:t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>___</w:t>
      </w:r>
      <w:r w:rsidRPr="00A10EE9">
        <w:rPr>
          <w:rFonts w:ascii="Times New Roman" w:eastAsia="Times New Roman" w:hAnsi="Times New Roman"/>
          <w:sz w:val="24"/>
          <w:szCs w:val="20"/>
        </w:rPr>
        <w:t xml:space="preserve">,  </w:t>
      </w:r>
    </w:p>
    <w:p w14:paraId="0ED25F44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A10EE9">
        <w:rPr>
          <w:rFonts w:ascii="Times New Roman" w:eastAsia="Times New Roman" w:hAnsi="Times New Roman"/>
          <w:i/>
          <w:iCs/>
          <w:sz w:val="20"/>
          <w:szCs w:val="18"/>
        </w:rPr>
        <w:t xml:space="preserve">                                           </w:t>
      </w:r>
      <w:r w:rsidRPr="00A10EE9">
        <w:rPr>
          <w:rFonts w:ascii="Times New Roman" w:eastAsia="Times New Roman" w:hAnsi="Times New Roman"/>
          <w:i/>
          <w:iCs/>
          <w:sz w:val="20"/>
          <w:szCs w:val="18"/>
        </w:rPr>
        <w:tab/>
      </w:r>
      <w:r w:rsidRPr="00A10EE9">
        <w:rPr>
          <w:rFonts w:ascii="Times New Roman" w:eastAsia="Times New Roman" w:hAnsi="Times New Roman"/>
          <w:i/>
          <w:iCs/>
          <w:sz w:val="20"/>
          <w:szCs w:val="18"/>
        </w:rPr>
        <w:tab/>
      </w:r>
      <w:r w:rsidRPr="00A10EE9">
        <w:rPr>
          <w:rFonts w:ascii="Times New Roman" w:eastAsia="Times New Roman" w:hAnsi="Times New Roman"/>
          <w:i/>
          <w:iCs/>
          <w:sz w:val="20"/>
          <w:szCs w:val="18"/>
        </w:rPr>
        <w:tab/>
        <w:t xml:space="preserve"> (наименование на ползвателя)</w:t>
      </w:r>
      <w:r w:rsidRPr="00A10EE9">
        <w:rPr>
          <w:rFonts w:ascii="Times New Roman" w:eastAsia="Times New Roman" w:hAnsi="Times New Roman"/>
          <w:i/>
          <w:iCs/>
          <w:sz w:val="20"/>
          <w:szCs w:val="20"/>
        </w:rPr>
        <w:t xml:space="preserve">                                                         </w:t>
      </w:r>
    </w:p>
    <w:p w14:paraId="379D60F6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A10EE9">
        <w:rPr>
          <w:rFonts w:ascii="Times New Roman" w:eastAsia="Times New Roman" w:hAnsi="Times New Roman"/>
          <w:sz w:val="24"/>
          <w:szCs w:val="20"/>
        </w:rPr>
        <w:t xml:space="preserve">с ЕИК № _________________________, със седалище _____________________________ </w:t>
      </w:r>
    </w:p>
    <w:p w14:paraId="2B9D8C1E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14:paraId="56153111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A10EE9">
        <w:rPr>
          <w:rFonts w:ascii="Times New Roman" w:eastAsia="Times New Roman" w:hAnsi="Times New Roman"/>
          <w:sz w:val="24"/>
          <w:szCs w:val="20"/>
        </w:rPr>
        <w:t>и адрес на управление ____________________________________________________</w:t>
      </w:r>
      <w:r w:rsidRPr="00A10EE9">
        <w:rPr>
          <w:rFonts w:ascii="Times New Roman" w:eastAsia="Times New Roman" w:hAnsi="Times New Roman"/>
          <w:sz w:val="24"/>
          <w:szCs w:val="20"/>
          <w:u w:val="single"/>
        </w:rPr>
        <w:t>___</w:t>
      </w:r>
      <w:r w:rsidRPr="00A10EE9">
        <w:rPr>
          <w:rFonts w:ascii="Times New Roman" w:eastAsia="Times New Roman" w:hAnsi="Times New Roman"/>
          <w:sz w:val="24"/>
          <w:szCs w:val="20"/>
        </w:rPr>
        <w:t xml:space="preserve">_ </w:t>
      </w:r>
    </w:p>
    <w:p w14:paraId="06082EAC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0"/>
        </w:rPr>
        <w:t xml:space="preserve"> </w:t>
      </w:r>
    </w:p>
    <w:p w14:paraId="02F339A1" w14:textId="77777777" w:rsidR="0049555C" w:rsidRDefault="0049555C" w:rsidP="0049555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</w:rPr>
      </w:pPr>
    </w:p>
    <w:p w14:paraId="47F6915B" w14:textId="77777777" w:rsidR="0049555C" w:rsidRPr="00A10EE9" w:rsidRDefault="0049555C" w:rsidP="0049555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</w:rPr>
      </w:pPr>
      <w:r w:rsidRPr="00A10EE9">
        <w:rPr>
          <w:rFonts w:ascii="Times New Roman" w:eastAsia="Times New Roman" w:hAnsi="Times New Roman"/>
          <w:b/>
          <w:sz w:val="24"/>
          <w:szCs w:val="28"/>
        </w:rPr>
        <w:t>ДЕКЛАРИРАМ, че</w:t>
      </w:r>
    </w:p>
    <w:p w14:paraId="59332EEB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</w:p>
    <w:p w14:paraId="1B9BDC91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>1. не съм осъден/а с влязла в сила присъда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14:paraId="45696F6E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</w:p>
    <w:p w14:paraId="78E4B71C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>2. не съм осъден/а с влязла в сила присъда за престъпление, аналогично на тези по т. 1, в друга държава членка или трета страна;</w:t>
      </w:r>
    </w:p>
    <w:p w14:paraId="79519971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</w:p>
    <w:p w14:paraId="4A787006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 xml:space="preserve">3. нямам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кандидата, или аналогични задължения, съгласно законодателството на държавата, в която кандидатът е установен, доказани с влязъл в сила акт на компетентен орган или размерът на </w:t>
      </w:r>
      <w:r w:rsidRPr="00A10EE9">
        <w:rPr>
          <w:rFonts w:ascii="Times New Roman" w:eastAsia="Times New Roman" w:hAnsi="Times New Roman"/>
          <w:sz w:val="24"/>
          <w:szCs w:val="28"/>
        </w:rPr>
        <w:lastRenderedPageBreak/>
        <w:t>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година, но не повече от 50 000 лв.;</w:t>
      </w:r>
    </w:p>
    <w:p w14:paraId="096E6648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</w:p>
    <w:p w14:paraId="6B56924C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>4. не е налице неравнопоставеност в случаите по чл. 44, ал. 5 от ЗОП;</w:t>
      </w:r>
    </w:p>
    <w:p w14:paraId="73376C03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</w:p>
    <w:p w14:paraId="3037996A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>5. не е установено с акт на компетентен орган, че:</w:t>
      </w:r>
    </w:p>
    <w:p w14:paraId="600547C1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>а) съм представил/а документ с невярно съдържание, свързан с удостоверяване липсата на основания за отстраняване или изпълнението на критериите за допустимост и/или подбор/избор;</w:t>
      </w:r>
    </w:p>
    <w:p w14:paraId="459EA58F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>б) не съм предоставил/а изискваща се информация, свързана с удостоверяване липсата на основания за отстраняване или изпълнението на критериите за допустимост и/или подбор/избор;</w:t>
      </w:r>
    </w:p>
    <w:p w14:paraId="72422EBF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</w:p>
    <w:p w14:paraId="70084062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>6. 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установен;</w:t>
      </w:r>
    </w:p>
    <w:p w14:paraId="079AD821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</w:p>
    <w:p w14:paraId="5A622C73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 xml:space="preserve">7. не е налице конфликт на интереси по смисъла на </w:t>
      </w:r>
      <w:r w:rsidRPr="00A10EE9">
        <w:rPr>
          <w:rFonts w:ascii="Times New Roman" w:eastAsia="Times New Roman" w:hAnsi="Times New Roman"/>
          <w:sz w:val="24"/>
          <w:szCs w:val="20"/>
          <w:lang w:val="en-GB"/>
        </w:rPr>
        <w:t>Регламент (ЕС, Евратом)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Pr="00A10EE9">
        <w:rPr>
          <w:rFonts w:ascii="Times New Roman" w:eastAsia="Times New Roman" w:hAnsi="Times New Roman"/>
          <w:sz w:val="24"/>
          <w:szCs w:val="28"/>
        </w:rPr>
        <w:t>, който не може да бъде отстранен.</w:t>
      </w:r>
    </w:p>
    <w:p w14:paraId="0350160B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</w:p>
    <w:p w14:paraId="326A4471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>8. не съм обявен в несъстоятелност или в производство по несъстоятелност, не съм в процедура по ликвидация, не съм сключил извънсъдебно споразумение с кредиторите си по смисъла на чл. 740 от Търговския закон, не съм преустановил дейността си, а в случай че кандидатът е чуждестранно лице – не се намирам в подобно положение, произтичащо от сходна процедура, съгласно законодателството на държавата, в която съм установен;</w:t>
      </w:r>
    </w:p>
    <w:p w14:paraId="31D06F7B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 xml:space="preserve"> </w:t>
      </w:r>
    </w:p>
    <w:p w14:paraId="245196A7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>9. не е установено, че не съм изпълнил/а разпореждане на Европейската комисия за възстановяване на предоставена неправомерна и несъвместима държавна помощ.</w:t>
      </w:r>
    </w:p>
    <w:p w14:paraId="690D5DC1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</w:p>
    <w:p w14:paraId="40D2B431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>10</w:t>
      </w:r>
      <w:r w:rsidRPr="00A10EE9">
        <w:rPr>
          <w:rFonts w:ascii="Times New Roman" w:eastAsia="Times New Roman" w:hAnsi="Times New Roman" w:cs="TimokCYR"/>
          <w:sz w:val="24"/>
          <w:szCs w:val="20"/>
        </w:rPr>
        <w:t>. не съм лице, което лично или в качеството си на собственик, управител или контролиращ друго лице предоставя или е предоставяло консултантски услуги на същата МИГ, свързани с разработването и прилагането на стратегия за ВОМР;</w:t>
      </w:r>
    </w:p>
    <w:p w14:paraId="6E579809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</w:p>
    <w:p w14:paraId="3170821D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>11. не съм свързано лице по смисъла на § 1 от допълнителните разпоредби на Търговския закон с член на колективния управителен орган или представляващ по закон и пълномощие член на колективния управителен орган на МИГ и/или на контролния орган на МИГ, или представляващ по закон и пълномощие член на контролния орган на МИГ.</w:t>
      </w:r>
    </w:p>
    <w:p w14:paraId="443C5B4A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</w:p>
    <w:p w14:paraId="5A870E08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>12.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§ 1 от допълнителните разпоредби на Търговския закон;</w:t>
      </w:r>
    </w:p>
    <w:p w14:paraId="0A32352E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</w:p>
    <w:p w14:paraId="432EEB3F" w14:textId="77777777" w:rsidR="0049555C" w:rsidRPr="00A10EE9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>13. не съм общински съветник, кмет, заместник-кмет или служител на централна или териториална администрация на изпълнителната власт, на местната власт или на публично лице.</w:t>
      </w:r>
    </w:p>
    <w:p w14:paraId="7A0398F0" w14:textId="77777777" w:rsidR="0049555C" w:rsidRPr="00A10EE9" w:rsidRDefault="0049555C" w:rsidP="0049555C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8"/>
        </w:rPr>
      </w:pPr>
    </w:p>
    <w:p w14:paraId="770F3335" w14:textId="77777777" w:rsidR="0049555C" w:rsidRDefault="0049555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10EE9">
        <w:rPr>
          <w:rFonts w:ascii="Times New Roman" w:eastAsia="Times New Roman" w:hAnsi="Times New Roman"/>
          <w:sz w:val="24"/>
          <w:szCs w:val="24"/>
          <w:lang w:eastAsia="bg-BG"/>
        </w:rPr>
        <w:t>Известна ми е наказателната отговорност по чл. 248а, ал. 2 от Наказателния кодекс за предоставени от мен неверни данни и документи.</w:t>
      </w:r>
    </w:p>
    <w:p w14:paraId="1D2C7A8F" w14:textId="77777777" w:rsidR="0025423C" w:rsidRPr="00A10EE9" w:rsidRDefault="0025423C" w:rsidP="004955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E666EA1" w14:textId="77777777" w:rsidR="0049555C" w:rsidRPr="00A10EE9" w:rsidRDefault="0049555C" w:rsidP="004955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AAEF68C" w14:textId="77777777" w:rsidR="0049555C" w:rsidRPr="00A10EE9" w:rsidRDefault="0049555C" w:rsidP="0049555C">
      <w:pPr>
        <w:spacing w:after="0" w:line="240" w:lineRule="auto"/>
        <w:ind w:right="72"/>
        <w:jc w:val="both"/>
        <w:rPr>
          <w:rFonts w:ascii="Times New Roman" w:eastAsia="Times New Roman" w:hAnsi="Times New Roman"/>
          <w:b/>
          <w:sz w:val="24"/>
          <w:szCs w:val="20"/>
        </w:rPr>
      </w:pPr>
      <w:r w:rsidRPr="00A10EE9">
        <w:rPr>
          <w:rFonts w:ascii="Times New Roman" w:eastAsia="Times New Roman" w:hAnsi="Times New Roman"/>
          <w:b/>
          <w:sz w:val="24"/>
          <w:szCs w:val="20"/>
        </w:rPr>
        <w:t>Дата: </w:t>
      </w:r>
      <w:r w:rsidRPr="00A10EE9">
        <w:rPr>
          <w:rFonts w:ascii="Times New Roman" w:eastAsia="Times New Roman" w:hAnsi="Times New Roman"/>
          <w:b/>
          <w:sz w:val="24"/>
          <w:szCs w:val="20"/>
        </w:rPr>
        <w:tab/>
      </w:r>
      <w:r w:rsidRPr="00A10EE9">
        <w:rPr>
          <w:rFonts w:ascii="Times New Roman" w:eastAsia="Times New Roman" w:hAnsi="Times New Roman"/>
          <w:b/>
          <w:sz w:val="24"/>
          <w:szCs w:val="20"/>
        </w:rPr>
        <w:tab/>
      </w:r>
      <w:r w:rsidRPr="00A10EE9">
        <w:rPr>
          <w:rFonts w:ascii="Times New Roman" w:eastAsia="Times New Roman" w:hAnsi="Times New Roman"/>
          <w:b/>
          <w:sz w:val="24"/>
          <w:szCs w:val="20"/>
        </w:rPr>
        <w:tab/>
      </w:r>
      <w:r w:rsidRPr="00A10EE9">
        <w:rPr>
          <w:rFonts w:ascii="Times New Roman" w:eastAsia="Times New Roman" w:hAnsi="Times New Roman"/>
          <w:b/>
          <w:sz w:val="24"/>
          <w:szCs w:val="20"/>
        </w:rPr>
        <w:tab/>
      </w:r>
      <w:r w:rsidRPr="00A10EE9">
        <w:rPr>
          <w:rFonts w:ascii="Times New Roman" w:eastAsia="Times New Roman" w:hAnsi="Times New Roman"/>
          <w:b/>
          <w:sz w:val="24"/>
          <w:szCs w:val="20"/>
        </w:rPr>
        <w:tab/>
      </w:r>
      <w:r w:rsidRPr="00A10EE9">
        <w:rPr>
          <w:rFonts w:ascii="Times New Roman" w:eastAsia="Times New Roman" w:hAnsi="Times New Roman"/>
          <w:b/>
          <w:sz w:val="24"/>
          <w:szCs w:val="20"/>
        </w:rPr>
        <w:tab/>
      </w:r>
      <w:r w:rsidRPr="00A10EE9">
        <w:rPr>
          <w:rFonts w:ascii="Times New Roman" w:eastAsia="Times New Roman" w:hAnsi="Times New Roman"/>
          <w:b/>
          <w:sz w:val="24"/>
          <w:szCs w:val="20"/>
        </w:rPr>
        <w:tab/>
      </w:r>
      <w:r w:rsidRPr="00A10EE9">
        <w:rPr>
          <w:rFonts w:ascii="Times New Roman" w:eastAsia="Times New Roman" w:hAnsi="Times New Roman"/>
          <w:b/>
          <w:sz w:val="24"/>
          <w:szCs w:val="20"/>
        </w:rPr>
        <w:tab/>
      </w:r>
      <w:r w:rsidRPr="00A10EE9">
        <w:rPr>
          <w:rFonts w:ascii="Times New Roman" w:eastAsia="Times New Roman" w:hAnsi="Times New Roman"/>
          <w:b/>
          <w:sz w:val="24"/>
          <w:szCs w:val="20"/>
        </w:rPr>
        <w:tab/>
        <w:t>/име, подпис/</w:t>
      </w:r>
    </w:p>
    <w:p w14:paraId="35352D74" w14:textId="77777777" w:rsidR="0049555C" w:rsidRPr="00A10EE9" w:rsidRDefault="0049555C" w:rsidP="0049555C">
      <w:pPr>
        <w:spacing w:after="0" w:line="240" w:lineRule="auto"/>
        <w:ind w:right="72"/>
        <w:jc w:val="both"/>
        <w:rPr>
          <w:rFonts w:ascii="Times New Roman" w:eastAsia="Times New Roman" w:hAnsi="Times New Roman"/>
          <w:b/>
          <w:sz w:val="24"/>
          <w:szCs w:val="20"/>
        </w:rPr>
      </w:pPr>
    </w:p>
    <w:p w14:paraId="541D97C0" w14:textId="77777777" w:rsidR="0049555C" w:rsidRPr="00A10EE9" w:rsidRDefault="0049555C" w:rsidP="0049555C">
      <w:pPr>
        <w:spacing w:after="0" w:line="240" w:lineRule="auto"/>
        <w:ind w:right="72"/>
        <w:jc w:val="both"/>
        <w:rPr>
          <w:rFonts w:ascii="Times New Roman" w:eastAsia="Times New Roman" w:hAnsi="Times New Roman"/>
          <w:sz w:val="24"/>
          <w:szCs w:val="28"/>
        </w:rPr>
      </w:pPr>
    </w:p>
    <w:p w14:paraId="0E538E13" w14:textId="77777777" w:rsidR="0049555C" w:rsidRPr="00A10EE9" w:rsidRDefault="0049555C" w:rsidP="0049555C">
      <w:pPr>
        <w:spacing w:after="0" w:line="240" w:lineRule="auto"/>
        <w:ind w:right="72"/>
        <w:jc w:val="both"/>
        <w:rPr>
          <w:rFonts w:ascii="Times New Roman" w:eastAsia="Times New Roman" w:hAnsi="Times New Roman"/>
          <w:sz w:val="24"/>
          <w:szCs w:val="28"/>
        </w:rPr>
      </w:pPr>
    </w:p>
    <w:p w14:paraId="367E22E7" w14:textId="77777777" w:rsidR="0049555C" w:rsidRPr="00A10EE9" w:rsidRDefault="0049555C" w:rsidP="0049555C">
      <w:pPr>
        <w:spacing w:after="0" w:line="240" w:lineRule="auto"/>
        <w:ind w:right="72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 xml:space="preserve">Декларацията се попълва и подписва от представляващия МИГ, от всички членове на колективния управителен орган на МИГ, контролния орган, ако такъв е предвиден в устава на МИГ, от служителите на МИГ и от кандидатите/получателите на финансова помощ. </w:t>
      </w:r>
    </w:p>
    <w:p w14:paraId="200DD402" w14:textId="77777777" w:rsidR="0049555C" w:rsidRPr="00A10EE9" w:rsidRDefault="0049555C" w:rsidP="0049555C">
      <w:pPr>
        <w:spacing w:after="0" w:line="240" w:lineRule="auto"/>
        <w:ind w:right="72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 xml:space="preserve">Когато член на колективния управителен орган или на контролния орган е юридическо лице, декларацията се подписва както от неговия/те представляващ/и по закон, така и от представляващия по пълномощие. При наличие на повече от един представляващ по закон и/или пълномощие декларацията се подписва от всеки един от тях. </w:t>
      </w:r>
    </w:p>
    <w:p w14:paraId="4D8B0D45" w14:textId="77777777" w:rsidR="0049555C" w:rsidRPr="00A10EE9" w:rsidRDefault="0049555C" w:rsidP="0049555C">
      <w:pPr>
        <w:spacing w:after="0" w:line="240" w:lineRule="auto"/>
        <w:ind w:right="72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 xml:space="preserve">Членовете на колективния управителен орган и на контролния орган на МИГ декларират липсата на обстоятелства по т. 1 – 11, като основанията по т. 1, 2, 7, 10 и 11 се отнасят за представляващия юридическото лице. Когато член на колективния управителен орган и/или член на контролния орган на МИГ е община се декларират липсата на обстоятелства по т. 1 – 2, 4 – </w:t>
      </w:r>
      <w:r w:rsidRPr="00A10EE9">
        <w:rPr>
          <w:rFonts w:ascii="Times New Roman" w:eastAsia="Times New Roman" w:hAnsi="Times New Roman"/>
          <w:sz w:val="24"/>
          <w:szCs w:val="28"/>
          <w:lang w:val="en-US"/>
        </w:rPr>
        <w:t>7</w:t>
      </w:r>
      <w:r w:rsidRPr="00A10EE9">
        <w:rPr>
          <w:rFonts w:ascii="Times New Roman" w:eastAsia="Times New Roman" w:hAnsi="Times New Roman"/>
          <w:sz w:val="24"/>
          <w:szCs w:val="28"/>
        </w:rPr>
        <w:t xml:space="preserve"> и 9</w:t>
      </w:r>
      <w:r w:rsidRPr="00A10EE9">
        <w:rPr>
          <w:rFonts w:ascii="Times New Roman" w:eastAsia="Times New Roman" w:hAnsi="Times New Roman"/>
          <w:sz w:val="24"/>
          <w:szCs w:val="28"/>
          <w:lang w:val="en-US"/>
        </w:rPr>
        <w:t xml:space="preserve"> </w:t>
      </w:r>
      <w:r w:rsidRPr="00A10EE9">
        <w:rPr>
          <w:rFonts w:ascii="Times New Roman" w:eastAsia="Times New Roman" w:hAnsi="Times New Roman"/>
          <w:sz w:val="24"/>
          <w:szCs w:val="28"/>
        </w:rPr>
        <w:t>– 11, декларацията се подава от представляващия общината (кмет и/или представител по пълномощие).</w:t>
      </w:r>
    </w:p>
    <w:p w14:paraId="6A88E0E9" w14:textId="77777777" w:rsidR="0049555C" w:rsidRPr="00A10EE9" w:rsidRDefault="0049555C" w:rsidP="0049555C">
      <w:pPr>
        <w:spacing w:after="0" w:line="240" w:lineRule="auto"/>
        <w:ind w:right="72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 xml:space="preserve">Физически лица – членове на колективния управителен орган и на контролния орган на МИГ и кандидатите/получателите на финансова помощ не декларират обстоятелствата по т. 8, освен ако не са представители на МИГ по закон или пълномощие. </w:t>
      </w:r>
    </w:p>
    <w:p w14:paraId="20294A79" w14:textId="77777777" w:rsidR="0049555C" w:rsidRPr="00A10EE9" w:rsidRDefault="0049555C" w:rsidP="0049555C">
      <w:pPr>
        <w:spacing w:after="0" w:line="240" w:lineRule="auto"/>
        <w:ind w:right="72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>Служителите на МИГ декларират липсата на обстоятелства по т. 1–2, 5-7 и 10-13.</w:t>
      </w:r>
    </w:p>
    <w:p w14:paraId="6B1AD926" w14:textId="77777777" w:rsidR="0049555C" w:rsidRPr="00A10EE9" w:rsidRDefault="0049555C" w:rsidP="0049555C">
      <w:pPr>
        <w:spacing w:after="0" w:line="240" w:lineRule="auto"/>
        <w:ind w:right="72"/>
        <w:jc w:val="both"/>
        <w:rPr>
          <w:rFonts w:ascii="Times New Roman" w:eastAsia="Times New Roman" w:hAnsi="Times New Roman"/>
          <w:sz w:val="24"/>
          <w:szCs w:val="28"/>
        </w:rPr>
      </w:pPr>
      <w:r w:rsidRPr="00A10EE9">
        <w:rPr>
          <w:rFonts w:ascii="Times New Roman" w:eastAsia="Times New Roman" w:hAnsi="Times New Roman"/>
          <w:sz w:val="24"/>
          <w:szCs w:val="28"/>
        </w:rPr>
        <w:t xml:space="preserve">Кандидатите/получателите на финансова помощ декларират липсата на обстоятелства по т. 1 до </w:t>
      </w:r>
      <w:r>
        <w:rPr>
          <w:rFonts w:ascii="Times New Roman" w:eastAsia="Times New Roman" w:hAnsi="Times New Roman"/>
          <w:sz w:val="24"/>
          <w:szCs w:val="28"/>
        </w:rPr>
        <w:t>10</w:t>
      </w:r>
      <w:r w:rsidRPr="00A10EE9">
        <w:rPr>
          <w:rFonts w:ascii="Times New Roman" w:eastAsia="Times New Roman" w:hAnsi="Times New Roman"/>
          <w:sz w:val="24"/>
          <w:szCs w:val="28"/>
        </w:rPr>
        <w:t>, като основанията по т. 1, 2, 7</w:t>
      </w:r>
      <w:r>
        <w:rPr>
          <w:rFonts w:ascii="Times New Roman" w:eastAsia="Times New Roman" w:hAnsi="Times New Roman"/>
          <w:sz w:val="24"/>
          <w:szCs w:val="28"/>
        </w:rPr>
        <w:t xml:space="preserve"> и</w:t>
      </w:r>
      <w:r w:rsidRPr="00A10EE9">
        <w:rPr>
          <w:rFonts w:ascii="Times New Roman" w:eastAsia="Times New Roman" w:hAnsi="Times New Roman"/>
          <w:sz w:val="24"/>
          <w:szCs w:val="28"/>
        </w:rPr>
        <w:t xml:space="preserve"> 10  се отнасят за представляващия/те юридическото лице. Кандидат/получател – община или местно поделение на вероизповедание не декларира обстоятелствата по т. 3.</w:t>
      </w:r>
    </w:p>
    <w:p w14:paraId="000974CE" w14:textId="77777777" w:rsidR="0049555C" w:rsidRPr="009F44E3" w:rsidRDefault="0049555C" w:rsidP="004955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5D2A8D4" w14:textId="77777777" w:rsidR="0086773C" w:rsidRPr="00A11E6C" w:rsidRDefault="0086773C" w:rsidP="00A11E6C">
      <w:pPr>
        <w:spacing w:after="0" w:line="240" w:lineRule="auto"/>
        <w:ind w:right="7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86773C" w:rsidRPr="00A11E6C" w:rsidSect="003778F9">
      <w:headerReference w:type="default" r:id="rId7"/>
      <w:pgSz w:w="11906" w:h="16838"/>
      <w:pgMar w:top="709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E333B" w14:textId="77777777" w:rsidR="003778F9" w:rsidRDefault="003778F9" w:rsidP="003778F9">
      <w:pPr>
        <w:spacing w:after="0" w:line="240" w:lineRule="auto"/>
      </w:pPr>
      <w:r>
        <w:separator/>
      </w:r>
    </w:p>
  </w:endnote>
  <w:endnote w:type="continuationSeparator" w:id="0">
    <w:p w14:paraId="29C18570" w14:textId="77777777" w:rsidR="003778F9" w:rsidRDefault="003778F9" w:rsidP="0037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CYR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B405A" w14:textId="77777777" w:rsidR="003778F9" w:rsidRDefault="003778F9" w:rsidP="003778F9">
      <w:pPr>
        <w:spacing w:after="0" w:line="240" w:lineRule="auto"/>
      </w:pPr>
      <w:r>
        <w:separator/>
      </w:r>
    </w:p>
  </w:footnote>
  <w:footnote w:type="continuationSeparator" w:id="0">
    <w:p w14:paraId="7167B524" w14:textId="77777777" w:rsidR="003778F9" w:rsidRDefault="003778F9" w:rsidP="0037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297A3" w14:textId="2D34845A" w:rsidR="003778F9" w:rsidRPr="003778F9" w:rsidRDefault="00320C23" w:rsidP="003778F9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tabs>
        <w:tab w:val="left" w:pos="9185"/>
      </w:tabs>
      <w:suppressAutoHyphens/>
      <w:ind w:right="-53"/>
      <w:rPr>
        <w:rFonts w:ascii="Times New Roman" w:eastAsia="Times New Roman" w:hAnsi="Times New Roman" w:cs="Times New Roman"/>
        <w:sz w:val="24"/>
        <w:szCs w:val="24"/>
        <w:lang w:eastAsia="ar-SA"/>
      </w:rPr>
    </w:pPr>
    <w:r>
      <w:rPr>
        <w:noProof/>
      </w:rPr>
      <w:pict w14:anchorId="38ADE5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3080" type="#_x0000_t75" style="position:absolute;margin-left:271.45pt;margin-top:6.75pt;width:122.4pt;height:48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"/>
        </v:shape>
      </w:pict>
    </w:r>
    <w:r>
      <w:rPr>
        <w:noProof/>
      </w:rPr>
      <w:pict w14:anchorId="75EAA39E">
        <v:shape id="Картина 7" o:spid="_x0000_s3079" type="#_x0000_t75" style="position:absolute;margin-left:214.75pt;margin-top:3.75pt;width:56.7pt;height:5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2" o:title=""/>
        </v:shape>
      </w:pict>
    </w:r>
    <w:r>
      <w:rPr>
        <w:noProof/>
      </w:rPr>
      <w:pict w14:anchorId="1E346F4A">
        <v:shape id="Картина 6" o:spid="_x0000_s3078" type="#_x0000_t75" style="position:absolute;margin-left:141.9pt;margin-top:6.75pt;width:63pt;height:50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illed="t">
          <v:imagedata r:id="rId3" o:title=""/>
        </v:shape>
      </w:pict>
    </w:r>
    <w:r>
      <w:rPr>
        <w:noProof/>
      </w:rPr>
      <w:pict w14:anchorId="158B72D8">
        <v:shape id="Картина 5" o:spid="_x0000_s3077" type="#_x0000_t75" style="position:absolute;margin-left:391.3pt;margin-top:3.75pt;width:70.8pt;height:5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4" o:title=""/>
        </v:shape>
      </w:pict>
    </w:r>
    <w:r>
      <w:rPr>
        <w:noProof/>
      </w:rPr>
      <w:pict w14:anchorId="36699511">
        <v:shape id="Картина 4" o:spid="_x0000_s3076" type="#_x0000_t75" style="position:absolute;margin-left:-7.4pt;margin-top:6.75pt;width:154.55pt;height:5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5" o:title=""/>
        </v:shape>
      </w:pict>
    </w:r>
    <w:r w:rsidR="003778F9" w:rsidRPr="003778F9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 </w:t>
    </w:r>
    <w:r>
      <w:pict w14:anchorId="27942FEF">
        <v:group id="Платно 2" o:spid="_x0000_s3073" editas="canvas" style="width:71.4pt;height:51pt;mso-position-horizontal-relative:char;mso-position-vertical-relative:line" coordsize="9067,6477">
          <v:shape id="_x0000_s3074" type="#_x0000_t75" style="position:absolute;width:9067;height:6477;visibility:visible;mso-wrap-style:square" filled="t">
            <v:fill o:detectmouseclick="t"/>
            <v:path o:connecttype="none"/>
          </v:shape>
          <v:rect id="Rectangle 5" o:spid="_x0000_s3075" style="position:absolute;left:12;top:19;width:261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" filled="f" stroked="f">
            <v:textbox style="mso-fit-shape-to-text:t" inset="0,0,0,0">
              <w:txbxContent>
                <w:p w14:paraId="255B2B64" w14:textId="77777777" w:rsidR="003778F9" w:rsidRDefault="003778F9" w:rsidP="003778F9"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xbxContent>
            </v:textbox>
          </v:rect>
          <w10:wrap type="none"/>
          <w10:anchorlock/>
        </v:group>
      </w:pict>
    </w:r>
    <w:r w:rsidR="003778F9" w:rsidRPr="003778F9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      </w:t>
    </w:r>
    <w:r w:rsidR="003778F9" w:rsidRPr="003778F9">
      <w:rPr>
        <w:rFonts w:ascii="Times New Roman" w:eastAsia="Times New Roman" w:hAnsi="Times New Roman" w:cs="Times New Roman"/>
        <w:sz w:val="24"/>
        <w:szCs w:val="24"/>
        <w:lang w:val="en-US" w:eastAsia="ar-SA"/>
      </w:rPr>
      <w:t xml:space="preserve">     </w:t>
    </w:r>
    <w:r w:rsidR="003778F9" w:rsidRPr="003778F9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</w:t>
    </w:r>
    <w:r w:rsidR="003778F9" w:rsidRPr="003778F9">
      <w:rPr>
        <w:rFonts w:ascii="Times New Roman" w:eastAsia="Times New Roman" w:hAnsi="Times New Roman" w:cs="Times New Roman"/>
        <w:sz w:val="24"/>
        <w:szCs w:val="24"/>
        <w:lang w:val="en-US" w:eastAsia="ar-SA"/>
      </w:rPr>
      <w:t xml:space="preserve">    </w:t>
    </w:r>
    <w:r w:rsidR="003778F9" w:rsidRPr="003778F9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           </w:t>
    </w:r>
    <w:r w:rsidR="003778F9" w:rsidRPr="003778F9">
      <w:rPr>
        <w:rFonts w:ascii="Times New Roman" w:eastAsia="Times New Roman" w:hAnsi="Times New Roman" w:cs="Times New Roman"/>
        <w:sz w:val="24"/>
        <w:szCs w:val="24"/>
        <w:lang w:val="en-US" w:eastAsia="ar-SA"/>
      </w:rPr>
      <w:t xml:space="preserve">                               </w:t>
    </w:r>
    <w:r w:rsidR="003778F9" w:rsidRPr="003778F9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</w:t>
    </w:r>
    <w:r w:rsidR="003778F9" w:rsidRPr="003778F9">
      <w:rPr>
        <w:rFonts w:ascii="Times New Roman" w:eastAsia="Times New Roman" w:hAnsi="Times New Roman" w:cs="Times New Roman"/>
        <w:sz w:val="24"/>
        <w:szCs w:val="24"/>
        <w:lang w:eastAsia="ar-SA"/>
      </w:rPr>
      <w:tab/>
    </w:r>
  </w:p>
  <w:p w14:paraId="2F10140B" w14:textId="77777777" w:rsidR="003778F9" w:rsidRPr="003778F9" w:rsidRDefault="003778F9" w:rsidP="003778F9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tabs>
        <w:tab w:val="left" w:pos="9185"/>
      </w:tabs>
      <w:suppressAutoHyphens/>
      <w:spacing w:after="0" w:line="240" w:lineRule="auto"/>
      <w:ind w:right="-53"/>
      <w:rPr>
        <w:rFonts w:ascii="Times New Roman" w:eastAsia="Times New Roman" w:hAnsi="Times New Roman" w:cs="Times New Roman"/>
        <w:sz w:val="24"/>
        <w:szCs w:val="24"/>
        <w:lang w:eastAsia="ar-SA"/>
      </w:rPr>
    </w:pPr>
  </w:p>
  <w:p w14:paraId="16DDBCF2" w14:textId="77777777" w:rsidR="003778F9" w:rsidRPr="003778F9" w:rsidRDefault="003778F9" w:rsidP="003778F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0"/>
        <w:szCs w:val="20"/>
        <w:lang w:val="en-US"/>
      </w:rPr>
    </w:pPr>
    <w:r w:rsidRPr="003778F9">
      <w:rPr>
        <w:rFonts w:ascii="Times New Roman" w:eastAsia="Times New Roman" w:hAnsi="Times New Roman" w:cs="Times New Roman"/>
        <w:b/>
        <w:bCs/>
        <w:sz w:val="20"/>
        <w:szCs w:val="20"/>
        <w:lang w:val="en-US"/>
      </w:rPr>
      <w:t>ЕВРОПЕЙСКИ СЪЮЗ – ЕВРОПЕЙСКИ ЗЕМЕДЕЛСКИ ФОНД ЗА РАЗВИТИЕ НА СЕЛСКИТЕ РАЙОНИ – ПРОГРАМА ЗА РАЗВИТИЕ НА СЕЛСКИТЕ РАЙОНИ 2014 – 2020 г.</w:t>
    </w:r>
  </w:p>
  <w:p w14:paraId="30A8087E" w14:textId="52C63B40" w:rsidR="003778F9" w:rsidRPr="003778F9" w:rsidRDefault="003778F9" w:rsidP="003778F9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suppressAutoHyphens/>
      <w:spacing w:after="0" w:line="240" w:lineRule="auto"/>
      <w:ind w:right="-53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  <w:r w:rsidRPr="003778F9">
      <w:rPr>
        <w:rFonts w:ascii="Times New Roman" w:eastAsia="Times New Roman" w:hAnsi="Times New Roman" w:cs="Times New Roman"/>
        <w:b/>
        <w:iCs/>
        <w:sz w:val="20"/>
        <w:szCs w:val="20"/>
      </w:rPr>
      <w:t>„МЕСТНА ИНИЦИАТИВНА ГРУПА</w:t>
    </w:r>
    <w:r w:rsidRPr="003778F9">
      <w:rPr>
        <w:rFonts w:ascii="Times New Roman" w:eastAsia="Times New Roman" w:hAnsi="Times New Roman" w:cs="Times New Roman"/>
        <w:b/>
        <w:iCs/>
        <w:sz w:val="20"/>
        <w:szCs w:val="20"/>
        <w:lang w:val="ru-RU"/>
      </w:rPr>
      <w:t xml:space="preserve"> - </w:t>
    </w:r>
    <w:r w:rsidRPr="003778F9">
      <w:rPr>
        <w:rFonts w:ascii="Times New Roman" w:eastAsia="Times New Roman" w:hAnsi="Times New Roman" w:cs="Times New Roman"/>
        <w:b/>
        <w:iCs/>
        <w:sz w:val="20"/>
        <w:szCs w:val="20"/>
      </w:rPr>
      <w:t>МЪГЛИЖ, КАЗАНЛЪК, ГУРКОВО“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hdrShapeDefaults>
    <o:shapedefaults v:ext="edit" spidmax="3082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357B"/>
    <w:rsid w:val="00004764"/>
    <w:rsid w:val="000A6D1D"/>
    <w:rsid w:val="001D3EB1"/>
    <w:rsid w:val="001D6E28"/>
    <w:rsid w:val="001D71AC"/>
    <w:rsid w:val="0025423C"/>
    <w:rsid w:val="002C357B"/>
    <w:rsid w:val="00320C23"/>
    <w:rsid w:val="00337184"/>
    <w:rsid w:val="003778F9"/>
    <w:rsid w:val="003E0651"/>
    <w:rsid w:val="003F3DE0"/>
    <w:rsid w:val="004863E5"/>
    <w:rsid w:val="0049555C"/>
    <w:rsid w:val="00586F7D"/>
    <w:rsid w:val="005D197B"/>
    <w:rsid w:val="005D42FA"/>
    <w:rsid w:val="00675A2A"/>
    <w:rsid w:val="006A4389"/>
    <w:rsid w:val="0073221A"/>
    <w:rsid w:val="008240DB"/>
    <w:rsid w:val="008257B7"/>
    <w:rsid w:val="0086773C"/>
    <w:rsid w:val="00A1138F"/>
    <w:rsid w:val="00A11E6C"/>
    <w:rsid w:val="00AF1B9A"/>
    <w:rsid w:val="00B13DBE"/>
    <w:rsid w:val="00B827A4"/>
    <w:rsid w:val="00C42070"/>
    <w:rsid w:val="00C54375"/>
    <w:rsid w:val="00CB3963"/>
    <w:rsid w:val="00D42CB7"/>
    <w:rsid w:val="00D43192"/>
    <w:rsid w:val="00D56DC3"/>
    <w:rsid w:val="00E1095B"/>
    <w:rsid w:val="00E82553"/>
    <w:rsid w:val="00E9413E"/>
    <w:rsid w:val="00ED39B0"/>
    <w:rsid w:val="00ED4F89"/>
    <w:rsid w:val="00F97756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2"/>
    <o:shapelayout v:ext="edit">
      <o:idmap v:ext="edit" data="1"/>
    </o:shapelayout>
  </w:shapeDefaults>
  <w:decimalSymbol w:val="."/>
  <w:listSeparator w:val=";"/>
  <w14:docId w14:val="0BD9C42D"/>
  <w15:chartTrackingRefBased/>
  <w15:docId w15:val="{229EEE19-501B-441D-966E-73603A78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styleId="a9">
    <w:name w:val="annotation reference"/>
    <w:uiPriority w:val="99"/>
    <w:semiHidden/>
    <w:unhideWhenUsed/>
    <w:rsid w:val="00ED4F8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D4F89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link w:val="aa"/>
    <w:uiPriority w:val="99"/>
    <w:semiHidden/>
    <w:rsid w:val="00ED4F8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D4F89"/>
    <w:rPr>
      <w:b/>
      <w:bCs/>
    </w:rPr>
  </w:style>
  <w:style w:type="character" w:customStyle="1" w:styleId="ad">
    <w:name w:val="Предмет на коментар Знак"/>
    <w:link w:val="ac"/>
    <w:uiPriority w:val="99"/>
    <w:semiHidden/>
    <w:rsid w:val="00ED4F89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3778F9"/>
    <w:pPr>
      <w:tabs>
        <w:tab w:val="center" w:pos="4536"/>
        <w:tab w:val="right" w:pos="9072"/>
      </w:tabs>
    </w:pPr>
  </w:style>
  <w:style w:type="character" w:customStyle="1" w:styleId="af">
    <w:name w:val="Горен колонтитул Знак"/>
    <w:link w:val="ae"/>
    <w:uiPriority w:val="99"/>
    <w:rsid w:val="003778F9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3778F9"/>
    <w:pPr>
      <w:tabs>
        <w:tab w:val="center" w:pos="4536"/>
        <w:tab w:val="right" w:pos="9072"/>
      </w:tabs>
    </w:pPr>
  </w:style>
  <w:style w:type="character" w:customStyle="1" w:styleId="af1">
    <w:name w:val="Долен колонтитул Знак"/>
    <w:link w:val="af0"/>
    <w:uiPriority w:val="99"/>
    <w:rsid w:val="003778F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950C5-6974-4708-93F4-1C6AF64CF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cp:lastModifiedBy>Acer</cp:lastModifiedBy>
  <cp:revision>4</cp:revision>
  <dcterms:created xsi:type="dcterms:W3CDTF">2022-01-10T13:33:00Z</dcterms:created>
  <dcterms:modified xsi:type="dcterms:W3CDTF">2022-01-10T13:37:00Z</dcterms:modified>
</cp:coreProperties>
</file>